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D3D0"/>
  <w:body>
    <w:p w:rsidR="007145B9" w:rsidRDefault="007320E2">
      <w:r w:rsidRPr="007320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636.15pt;margin-top:-4.85pt;width:170pt;height:36.25pt;z-index:251738112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" filled="f" stroked="f">
            <v:textbox style="mso-fit-shape-to-text:t">
              <w:txbxContent>
                <w:p w:rsidR="007B0424" w:rsidRPr="007A6B4D" w:rsidRDefault="007B0424" w:rsidP="007B0424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  <w:rPr>
                      <w:color w:val="4C0B64"/>
                    </w:rPr>
                  </w:pPr>
                  <w:r w:rsidRPr="007A6B4D">
                    <w:rPr>
                      <w:rFonts w:ascii="Arial" w:eastAsia="+mn-ea" w:hAnsi="Arial" w:cs="Arial"/>
                      <w:b/>
                      <w:bCs/>
                      <w:color w:val="4C0B64"/>
                      <w:kern w:val="24"/>
                      <w:sz w:val="48"/>
                      <w:szCs w:val="48"/>
                      <w:lang w:val="ro-RO"/>
                    </w:rPr>
                    <w:t>#ListenFirst</w:t>
                  </w:r>
                </w:p>
              </w:txbxContent>
            </v:textbox>
            <w10:wrap anchorx="margin"/>
          </v:shape>
        </w:pict>
      </w:r>
      <w:r w:rsidRPr="007320E2">
        <w:rPr>
          <w:noProof/>
        </w:rPr>
        <w:pict>
          <v:shape id="TextBox 2" o:spid="_x0000_s1027" type="#_x0000_t202" style="position:absolute;margin-left:36.85pt;margin-top:-3.35pt;width:332.4pt;height:27.5pt;z-index:251736064;visibility:visible;mso-position-horizontal-relative:left-margin-area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" filled="f" stroked="f">
            <v:textbox style="mso-fit-shape-to-text:t" inset=",1mm,,1mm">
              <w:txbxContent>
                <w:p w:rsidR="007B0424" w:rsidRPr="007A6B4D" w:rsidRDefault="007B0424" w:rsidP="007B0424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color w:val="4C0B64"/>
                      <w:sz w:val="36"/>
                    </w:rPr>
                  </w:pPr>
                  <w:r w:rsidRPr="007A6B4D">
                    <w:rPr>
                      <w:rFonts w:ascii="Arial" w:eastAsia="+mn-ea" w:hAnsi="Arial" w:cs="Arial"/>
                      <w:b/>
                      <w:bCs/>
                      <w:color w:val="4C0B64"/>
                      <w:kern w:val="24"/>
                      <w:sz w:val="48"/>
                      <w:szCs w:val="36"/>
                      <w:lang w:val="ro-RO"/>
                    </w:rPr>
                    <w:t>www.unodc.org/listenfirst</w:t>
                  </w:r>
                </w:p>
              </w:txbxContent>
            </v:textbox>
            <w10:wrap anchorx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320E2" w:rsidP="007145B9">
      <w:r w:rsidRPr="007320E2">
        <w:rPr>
          <w:rFonts w:ascii="Times New Roman" w:eastAsia="Calibri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38.85pt;margin-top:7pt;width:765.35pt;height:141.75pt;z-index:2517401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" fillcolor="#bfbfbf [2412]" stroked="f" strokeweight=".5pt">
            <v:textbox inset=",2mm">
              <w:txbxContent>
                <w:p w:rsidR="0046391E" w:rsidRPr="00964013" w:rsidRDefault="007B0424" w:rsidP="007B042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</w:pPr>
                  <w:r w:rsidRPr="00964013"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 xml:space="preserve">ZIUA INTERNAȚIONALĂ DE LUPTĂ ÎMPOTRIVA </w:t>
                  </w:r>
                </w:p>
                <w:p w:rsidR="007B0424" w:rsidRPr="00964013" w:rsidRDefault="00047149" w:rsidP="007B042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>CONSUMULUI</w:t>
                  </w:r>
                  <w:r w:rsidR="007B0424" w:rsidRPr="00964013"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 xml:space="preserve"> ȘI TRAFICULUI DE DROGURI</w:t>
                  </w:r>
                </w:p>
              </w:txbxContent>
            </v:textbox>
            <w10:wrap anchorx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320E2" w:rsidP="007145B9">
      <w:r w:rsidRPr="007320E2">
        <w:rPr>
          <w:rFonts w:ascii="Times New Roman" w:eastAsia="Calibri" w:hAnsi="Times New Roman" w:cs="Times New Roman"/>
          <w:noProof/>
          <w:sz w:val="24"/>
          <w:szCs w:val="24"/>
        </w:rPr>
        <w:pict>
          <v:shape id="Text Box 3" o:spid="_x0000_s1029" type="#_x0000_t202" style="position:absolute;margin-left:-6.9pt;margin-top:260.8pt;width:834.8pt;height:70.85pt;z-index:251742208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" filled="f" stroked="f" strokeweight=".5pt">
            <v:textbox>
              <w:txbxContent>
                <w:p w:rsidR="007B0424" w:rsidRPr="00741185" w:rsidRDefault="007B0424" w:rsidP="007B0424">
                  <w:pPr>
                    <w:jc w:val="center"/>
                    <w:rPr>
                      <w:rFonts w:ascii="Arial" w:hAnsi="Arial" w:cs="Arial"/>
                      <w:b/>
                      <w:color w:val="4C0B64"/>
                      <w:sz w:val="96"/>
                      <w:szCs w:val="88"/>
                      <w:lang w:val="ro-RO"/>
                    </w:rPr>
                  </w:pPr>
                  <w:r w:rsidRPr="00741185">
                    <w:rPr>
                      <w:rFonts w:ascii="Arial" w:hAnsi="Arial" w:cs="Arial"/>
                      <w:b/>
                      <w:color w:val="4C0B64"/>
                      <w:sz w:val="96"/>
                      <w:szCs w:val="88"/>
                      <w:lang w:val="ro-RO"/>
                    </w:rPr>
                    <w:t>26 iunie 2019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41185" w:rsidP="007145B9">
      <w:bookmarkStart w:id="0" w:name="_GoBack"/>
      <w:r>
        <w:rPr>
          <w:noProof/>
          <w:lang w:val="hu-HU" w:eastAsia="hu-H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leftMargin">
              <wp:posOffset>504190</wp:posOffset>
            </wp:positionH>
            <wp:positionV relativeFrom="topMargin">
              <wp:posOffset>4685665</wp:posOffset>
            </wp:positionV>
            <wp:extent cx="9719945" cy="3124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EPS_Timisoara_Logo_slogan_RO_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320E2" w:rsidP="007145B9">
      <w:r w:rsidRPr="007320E2">
        <w:rPr>
          <w:noProof/>
        </w:rPr>
        <w:pict>
          <v:shape id="_x0000_s1030" type="#_x0000_t202" style="position:absolute;margin-left:38.8pt;margin-top:2.2pt;width:765.35pt;height:405.35pt;z-index:251744256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" fillcolor="#bfbfbf [2412]" stroked="f">
            <v:textbox inset="0,10mm,10mm,0">
              <w:txbxContent>
                <w:p w:rsidR="005E798F" w:rsidRPr="00964013" w:rsidRDefault="007B0424" w:rsidP="00964013">
                  <w:pPr>
                    <w:pStyle w:val="NormalWeb"/>
                    <w:tabs>
                      <w:tab w:val="left" w:pos="2160"/>
                    </w:tabs>
                    <w:spacing w:after="360" w:afterAutospacing="0"/>
                    <w:ind w:left="567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</w:pP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spacing w:val="30"/>
                      <w:kern w:val="24"/>
                      <w:sz w:val="60"/>
                      <w:szCs w:val="60"/>
                      <w:lang w:val="ro-RO"/>
                    </w:rPr>
                    <w:t>PĂRINȚII</w:t>
                  </w: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>au cea mai mare in</w:t>
                  </w:r>
                  <w:r w:rsidR="00351203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 xml:space="preserve">fluență în a-și ajuta copiii să </w:t>
                  </w: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 xml:space="preserve">crească fericiți și să învețe să </w:t>
                  </w:r>
                  <w:r w:rsidR="00964013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>gestioneze</w:t>
                  </w: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 xml:space="preserve"> bin</w:t>
                  </w:r>
                  <w:r w:rsidR="005E798F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>e situații dificile de viață:</w:t>
                  </w:r>
                </w:p>
                <w:p w:rsidR="00351203" w:rsidRPr="00964013" w:rsidRDefault="007B0424" w:rsidP="009F232F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240" w:afterAutospacing="0" w:line="264" w:lineRule="auto"/>
                    <w:ind w:left="1287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Chiar și în circumstanțe foarte dificile, o legătură puternică între copii și părinți poate însemna mai puține comportamente riscante.</w:t>
                  </w:r>
                </w:p>
                <w:p w:rsidR="005E798F" w:rsidRPr="00964013" w:rsidRDefault="00351203" w:rsidP="009F232F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240" w:afterAutospacing="0" w:line="264" w:lineRule="auto"/>
                    <w:ind w:left="1287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 xml:space="preserve">O </w:t>
                  </w:r>
                  <w:r w:rsidR="007B0424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legătura puternică între copii și părinți presupune să</w:t>
                  </w:r>
                  <w:r w:rsidR="009F232F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 xml:space="preserve"> vă</w:t>
                  </w:r>
                  <w:r w:rsidR="007B0424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 xml:space="preserve"> ascultați copiii și să </w:t>
                  </w:r>
                  <w:r w:rsidR="009F232F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 xml:space="preserve">le </w:t>
                  </w:r>
                  <w:r w:rsidR="007B0424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arătați că vă pasă.</w:t>
                  </w:r>
                </w:p>
                <w:p w:rsidR="00351203" w:rsidRPr="00964013" w:rsidRDefault="007B0424" w:rsidP="009F232F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240" w:afterAutospacing="0" w:line="264" w:lineRule="auto"/>
                    <w:ind w:left="1287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Petrecând chiar și puțin timp în fiecare zi împreună cu copilul vostru și acordându-i atenție completă, poate fi de real ajutor.</w:t>
                  </w:r>
                </w:p>
                <w:p w:rsidR="007B0424" w:rsidRPr="00964013" w:rsidRDefault="009F232F" w:rsidP="009F232F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240" w:afterAutospacing="0" w:line="264" w:lineRule="auto"/>
                    <w:ind w:left="1287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Când este cazul, î</w:t>
                  </w:r>
                  <w:r w:rsidR="007B0424" w:rsidRPr="00964013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ntrebați-vă copilul: unde și cu cine va fi, pentru cât timp și ce va face.</w:t>
                  </w:r>
                </w:p>
              </w:txbxContent>
            </v:textbox>
            <w10:wrap anchorx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553A1" w:rsidRDefault="007145B9" w:rsidP="007145B9">
      <w:pPr>
        <w:rPr>
          <w:lang w:val="ro-RO"/>
        </w:rPr>
      </w:pP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Default="007145B9" w:rsidP="007145B9"/>
    <w:p w:rsidR="007145B9" w:rsidRDefault="007145B9" w:rsidP="007145B9">
      <w:pPr>
        <w:tabs>
          <w:tab w:val="left" w:pos="10725"/>
        </w:tabs>
      </w:pPr>
      <w:r>
        <w:tab/>
      </w:r>
    </w:p>
    <w:p w:rsidR="007145B9" w:rsidRDefault="007145B9" w:rsidP="007145B9"/>
    <w:p w:rsidR="00407B94" w:rsidRPr="007145B9" w:rsidRDefault="007320E2" w:rsidP="007145B9">
      <w:pPr>
        <w:tabs>
          <w:tab w:val="left" w:pos="10620"/>
        </w:tabs>
      </w:pPr>
      <w:r w:rsidRPr="007320E2">
        <w:rPr>
          <w:noProof/>
        </w:rPr>
        <w:pict>
          <v:shape id="Text Box 23" o:spid="_x0000_s1031" type="#_x0000_t202" style="position:absolute;margin-left:737.1pt;margin-top:54.75pt;width:42.5pt;height:42.5pt;z-index:25173196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" filled="f" stroked="f" strokeweight=".5pt">
            <v:textbox inset="0,0,0,0">
              <w:txbxContent>
                <w:p w:rsidR="00C6509A" w:rsidRPr="005337D5" w:rsidRDefault="005337D5" w:rsidP="005337D5">
                  <w:r w:rsidRPr="005337D5">
                    <w:rPr>
                      <w:rFonts w:ascii="Arial" w:hAnsi="Arial" w:cs="Arial"/>
                      <w:b/>
                    </w:rPr>
                    <w:drawing>
                      <wp:inline distT="0" distB="0" distL="0" distR="0">
                        <wp:extent cx="529077" cy="515566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514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7320E2">
        <w:rPr>
          <w:noProof/>
        </w:rPr>
        <w:pict>
          <v:shape id="TextBox 8" o:spid="_x0000_s1032" type="#_x0000_t202" style="position:absolute;margin-left:694.3pt;margin-top:101.9pt;width:128.4pt;height:38pt;z-index:251701248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" filled="f" stroked="f">
            <v:textbox inset="0,0,0,0">
              <w:txbxContent>
                <w:p w:rsidR="00FB70C0" w:rsidRPr="007B0424" w:rsidRDefault="00FB70C0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DIRECȚIA DE</w:t>
                  </w:r>
                </w:p>
                <w:p w:rsidR="00FB70C0" w:rsidRPr="007B0424" w:rsidRDefault="00FB70C0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SĂNĂTATE PUBLICĂ</w:t>
                  </w:r>
                </w:p>
                <w:p w:rsidR="007145B9" w:rsidRDefault="005337D5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HARGHITA</w:t>
                  </w:r>
                </w:p>
                <w:p w:rsidR="005337D5" w:rsidRPr="007B0424" w:rsidRDefault="005337D5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</w:p>
              </w:txbxContent>
            </v:textbox>
            <w10:wrap anchorx="margin"/>
          </v:shape>
        </w:pict>
      </w:r>
      <w:r w:rsidRPr="007320E2">
        <w:rPr>
          <w:noProof/>
        </w:rPr>
        <w:pict>
          <v:shape id="_x0000_s1033" type="#_x0000_t202" style="position:absolute;margin-left:-7.1pt;margin-top:-7.3pt;width:831.95pt;height:17pt;z-index:251704320;visibility:visible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" filled="f" stroked="f">
            <v:textbox inset="0,1mm,0,0">
              <w:txbxContent>
                <w:p w:rsidR="00792834" w:rsidRPr="007B0424" w:rsidRDefault="00792834" w:rsidP="0079283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707D71"/>
                      <w:sz w:val="20"/>
                      <w:szCs w:val="23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707D71"/>
                      <w:kern w:val="24"/>
                      <w:sz w:val="20"/>
                      <w:szCs w:val="23"/>
                      <w:lang w:val="ro-RO"/>
                    </w:rPr>
                    <w:t>Material realizat în cadrul Subprogramului de evaluare și promovare a sănătății și educație pentru sănătate al Ministerului Sănătății. Pentru distribuție gratuită.</w:t>
                  </w:r>
                </w:p>
              </w:txbxContent>
            </v:textbox>
            <w10:wrap anchory="margin"/>
          </v:shape>
        </w:pict>
      </w:r>
      <w:r w:rsidRPr="007320E2">
        <w:rPr>
          <w:noProof/>
        </w:rPr>
        <w:pict>
          <v:rect id="WordArt 2" o:spid="_x0000_s1034" style="position:absolute;margin-left:371.8pt;margin-top:57.65pt;width:73.15pt;height:36.85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" filled="f" stroked="f">
            <v:stroke joinstyle="round"/>
            <o:lock v:ext="edit" aspectratio="t" shapetype="t"/>
            <v:textbox>
              <w:txbxContent>
                <w:p w:rsidR="00182AD0" w:rsidRPr="004622F8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7065010</wp:posOffset>
            </wp:positionH>
            <wp:positionV relativeFrom="paragraph">
              <wp:posOffset>703690</wp:posOffset>
            </wp:positionV>
            <wp:extent cx="800100" cy="542925"/>
            <wp:effectExtent l="0" t="0" r="0" b="9525"/>
            <wp:wrapNone/>
            <wp:docPr id="10" name="Picture 9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SCF6631b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703690</wp:posOffset>
            </wp:positionV>
            <wp:extent cx="542925" cy="54292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703690</wp:posOffset>
            </wp:positionV>
            <wp:extent cx="514350" cy="542925"/>
            <wp:effectExtent l="0" t="0" r="0" b="952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320E2">
        <w:rPr>
          <w:noProof/>
        </w:rPr>
        <w:pict>
          <v:shape id="_x0000_s1035" type="#_x0000_t202" style="position:absolute;margin-left:31.3pt;margin-top:101.9pt;width:70.85pt;height:34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" filled="f" stroked="f">
            <v:textbox inset="0,0,0,0">
              <w:txbxContent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 xml:space="preserve">MINISTERUL </w:t>
                  </w:r>
                </w:p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S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N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T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ĂȚ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Pr="007320E2">
        <w:rPr>
          <w:noProof/>
        </w:rPr>
        <w:pict>
          <v:shape id="_x0000_s1036" type="#_x0000_t202" style="position:absolute;margin-left:167.8pt;margin-top:101.9pt;width:113.35pt;height:34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" filled="f" stroked="f">
            <v:textbox inset="0,0,0,0">
              <w:txbxContent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INSTITUTUL NAȚIONAL</w:t>
                  </w:r>
                </w:p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Pr="007320E2">
        <w:rPr>
          <w:noProof/>
        </w:rPr>
        <w:pict>
          <v:shape id="_x0000_s1037" type="#_x0000_t202" style="position:absolute;margin-left:338.05pt;margin-top:101.9pt;width:140.55pt;height:37.9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" filled="f" stroked="f">
            <v:textbox inset="0,0,0,0">
              <w:txbxContent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CENTRUL NAȚIONAL DE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Pr="007320E2">
        <w:rPr>
          <w:noProof/>
        </w:rPr>
        <w:pict>
          <v:shape id="_x0000_s1038" type="#_x0000_t202" style="position:absolute;margin-left:524.05pt;margin-top:101.9pt;width:128.4pt;height:37.9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" filled="f" stroked="f">
            <v:textbox inset="0,0,0,0">
              <w:txbxContent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CENTRUL REGIONAL DE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SĂNĂTATE PUBLICĂ 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TIMIȘOARA</w:t>
                  </w:r>
                </w:p>
              </w:txbxContent>
            </v:textbox>
          </v:shape>
        </w:pict>
      </w:r>
      <w:r w:rsidR="007145B9">
        <w:tab/>
      </w:r>
    </w:p>
    <w:sectPr w:rsidR="00407B94" w:rsidRPr="007145B9" w:rsidSect="00CD073D">
      <w:pgSz w:w="16840" w:h="23814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67"/>
    <w:multiLevelType w:val="hybridMultilevel"/>
    <w:tmpl w:val="E556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144C"/>
    <w:multiLevelType w:val="hybridMultilevel"/>
    <w:tmpl w:val="391663C8"/>
    <w:lvl w:ilvl="0" w:tplc="4ACA7670">
      <w:numFmt w:val="bullet"/>
      <w:lvlText w:val=""/>
      <w:lvlJc w:val="left"/>
      <w:pPr>
        <w:ind w:left="780" w:hanging="420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0C1C"/>
    <w:multiLevelType w:val="hybridMultilevel"/>
    <w:tmpl w:val="223A78A4"/>
    <w:lvl w:ilvl="0" w:tplc="C5969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5A8"/>
    <w:multiLevelType w:val="hybridMultilevel"/>
    <w:tmpl w:val="3D6E1486"/>
    <w:lvl w:ilvl="0" w:tplc="C7409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C0B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52B5"/>
    <w:multiLevelType w:val="hybridMultilevel"/>
    <w:tmpl w:val="39467FB8"/>
    <w:lvl w:ilvl="0" w:tplc="18E67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660E9"/>
    <w:multiLevelType w:val="hybridMultilevel"/>
    <w:tmpl w:val="97E6E368"/>
    <w:lvl w:ilvl="0" w:tplc="F134FCC4">
      <w:numFmt w:val="bullet"/>
      <w:lvlText w:val=""/>
      <w:lvlJc w:val="left"/>
      <w:pPr>
        <w:ind w:left="825" w:hanging="465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073D"/>
    <w:rsid w:val="00003EA2"/>
    <w:rsid w:val="00007615"/>
    <w:rsid w:val="000360AD"/>
    <w:rsid w:val="000464E9"/>
    <w:rsid w:val="00047149"/>
    <w:rsid w:val="00075FB8"/>
    <w:rsid w:val="000843B6"/>
    <w:rsid w:val="00090423"/>
    <w:rsid w:val="000F11F6"/>
    <w:rsid w:val="00182AD0"/>
    <w:rsid w:val="001A611D"/>
    <w:rsid w:val="001C33EA"/>
    <w:rsid w:val="002053FE"/>
    <w:rsid w:val="00222591"/>
    <w:rsid w:val="00232816"/>
    <w:rsid w:val="002429B4"/>
    <w:rsid w:val="00246A23"/>
    <w:rsid w:val="002B0240"/>
    <w:rsid w:val="002C218F"/>
    <w:rsid w:val="002C2839"/>
    <w:rsid w:val="002E1293"/>
    <w:rsid w:val="00303D1E"/>
    <w:rsid w:val="00311908"/>
    <w:rsid w:val="00337748"/>
    <w:rsid w:val="00351203"/>
    <w:rsid w:val="00351D10"/>
    <w:rsid w:val="003678BD"/>
    <w:rsid w:val="003739D6"/>
    <w:rsid w:val="003B2B98"/>
    <w:rsid w:val="003D1511"/>
    <w:rsid w:val="00407B94"/>
    <w:rsid w:val="004464DB"/>
    <w:rsid w:val="004468F3"/>
    <w:rsid w:val="0046391E"/>
    <w:rsid w:val="00477694"/>
    <w:rsid w:val="0049101C"/>
    <w:rsid w:val="004B6A75"/>
    <w:rsid w:val="005337D5"/>
    <w:rsid w:val="00556E86"/>
    <w:rsid w:val="005E7132"/>
    <w:rsid w:val="005E798F"/>
    <w:rsid w:val="006033B3"/>
    <w:rsid w:val="0065372B"/>
    <w:rsid w:val="006673E6"/>
    <w:rsid w:val="00692B23"/>
    <w:rsid w:val="007145B9"/>
    <w:rsid w:val="007320E2"/>
    <w:rsid w:val="007354BF"/>
    <w:rsid w:val="00741185"/>
    <w:rsid w:val="0075270A"/>
    <w:rsid w:val="007553A1"/>
    <w:rsid w:val="00772E34"/>
    <w:rsid w:val="00774C50"/>
    <w:rsid w:val="00783B0D"/>
    <w:rsid w:val="00792834"/>
    <w:rsid w:val="00795EF6"/>
    <w:rsid w:val="007A6B4D"/>
    <w:rsid w:val="007B0424"/>
    <w:rsid w:val="007C2C48"/>
    <w:rsid w:val="008040E6"/>
    <w:rsid w:val="00814658"/>
    <w:rsid w:val="00820477"/>
    <w:rsid w:val="00873921"/>
    <w:rsid w:val="008B0B15"/>
    <w:rsid w:val="008B41AF"/>
    <w:rsid w:val="008B76B2"/>
    <w:rsid w:val="00903F30"/>
    <w:rsid w:val="00950664"/>
    <w:rsid w:val="00964013"/>
    <w:rsid w:val="009D785D"/>
    <w:rsid w:val="009F232F"/>
    <w:rsid w:val="00A11500"/>
    <w:rsid w:val="00A60AAA"/>
    <w:rsid w:val="00AB6256"/>
    <w:rsid w:val="00B31164"/>
    <w:rsid w:val="00B842CA"/>
    <w:rsid w:val="00BE38F6"/>
    <w:rsid w:val="00C15475"/>
    <w:rsid w:val="00C169D9"/>
    <w:rsid w:val="00C6509A"/>
    <w:rsid w:val="00C755B8"/>
    <w:rsid w:val="00CD073D"/>
    <w:rsid w:val="00CE46F5"/>
    <w:rsid w:val="00CF233B"/>
    <w:rsid w:val="00D11EFA"/>
    <w:rsid w:val="00D3099D"/>
    <w:rsid w:val="00D610E9"/>
    <w:rsid w:val="00ED3EA6"/>
    <w:rsid w:val="00F1508A"/>
    <w:rsid w:val="00F42804"/>
    <w:rsid w:val="00F8220C"/>
    <w:rsid w:val="00FB3469"/>
    <w:rsid w:val="00FB70C0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84b4,#feeed6,#d9d3d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User</cp:lastModifiedBy>
  <cp:revision>57</cp:revision>
  <cp:lastPrinted>2019-05-21T09:35:00Z</cp:lastPrinted>
  <dcterms:created xsi:type="dcterms:W3CDTF">2018-03-16T09:48:00Z</dcterms:created>
  <dcterms:modified xsi:type="dcterms:W3CDTF">2019-05-28T06:20:00Z</dcterms:modified>
</cp:coreProperties>
</file>